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21A0C" w14:textId="77777777" w:rsidR="00ED28F4" w:rsidRPr="00605D41" w:rsidRDefault="00ED28F4" w:rsidP="004A30A2">
      <w:pPr>
        <w:jc w:val="center"/>
        <w:rPr>
          <w:b/>
          <w:u w:val="single"/>
        </w:rPr>
      </w:pPr>
      <w:r w:rsidRPr="00605D41">
        <w:rPr>
          <w:b/>
          <w:u w:val="single"/>
        </w:rPr>
        <w:t>Unit 3</w:t>
      </w:r>
    </w:p>
    <w:p w14:paraId="24121A0D" w14:textId="7A98305E" w:rsidR="00ED28F4" w:rsidRPr="00605D41" w:rsidRDefault="0025034A" w:rsidP="004A30A2">
      <w:pPr>
        <w:jc w:val="center"/>
        <w:rPr>
          <w:b/>
          <w:u w:val="single"/>
        </w:rPr>
      </w:pPr>
      <w:r>
        <w:rPr>
          <w:color w:val="666666"/>
          <w:sz w:val="20"/>
          <w:szCs w:val="20"/>
          <w:shd w:val="clear" w:color="auto" w:fill="FFFFFF"/>
        </w:rPr>
        <w:t>The Classical</w:t>
      </w:r>
      <w:r w:rsidR="00605D41" w:rsidRPr="00605D41">
        <w:rPr>
          <w:color w:val="666666"/>
          <w:sz w:val="20"/>
          <w:szCs w:val="20"/>
          <w:shd w:val="clear" w:color="auto" w:fill="FFFFFF"/>
        </w:rPr>
        <w:t xml:space="preserve"> Era </w:t>
      </w:r>
      <w:r w:rsidR="00ED28F4" w:rsidRPr="00605D41">
        <w:rPr>
          <w:color w:val="666666"/>
          <w:sz w:val="20"/>
          <w:szCs w:val="20"/>
          <w:shd w:val="clear" w:color="auto" w:fill="FFFFFF"/>
        </w:rPr>
        <w:t xml:space="preserve">set the scene.  It brought us the major civilizations, religions, and trade routes.  But, what happens when all of the major world powers collapse?  This is the </w:t>
      </w:r>
      <w:r w:rsidR="00ED28F4" w:rsidRPr="00605D41">
        <w:rPr>
          <w:b/>
          <w:color w:val="666666"/>
          <w:sz w:val="20"/>
          <w:szCs w:val="20"/>
          <w:u w:val="single"/>
          <w:shd w:val="clear" w:color="auto" w:fill="FFFFFF"/>
        </w:rPr>
        <w:t>Post-Classical</w:t>
      </w:r>
      <w:r w:rsidR="00ED28F4" w:rsidRPr="00605D41">
        <w:rPr>
          <w:color w:val="666666"/>
          <w:sz w:val="20"/>
          <w:szCs w:val="20"/>
          <w:shd w:val="clear" w:color="auto" w:fill="FFFFFF"/>
        </w:rPr>
        <w:t xml:space="preserve"> era.  The major world powers come from places you might not expect.  There are some powers that are similar to the ones before and the ones after (Byzantine, China).  But, the major players in the Post-Classical era come from totally backwards places.  One sprouts out of a cave in the Arabian </w:t>
      </w:r>
      <w:r w:rsidR="00605D41" w:rsidRPr="00605D41">
        <w:rPr>
          <w:color w:val="666666"/>
          <w:sz w:val="20"/>
          <w:szCs w:val="20"/>
          <w:shd w:val="clear" w:color="auto" w:fill="FFFFFF"/>
        </w:rPr>
        <w:t>Desert</w:t>
      </w:r>
      <w:r w:rsidR="00ED28F4" w:rsidRPr="00605D41">
        <w:rPr>
          <w:color w:val="666666"/>
          <w:sz w:val="20"/>
          <w:szCs w:val="20"/>
          <w:shd w:val="clear" w:color="auto" w:fill="FFFFFF"/>
        </w:rPr>
        <w:t xml:space="preserve">.  The other comes from the base of a mountain on the steppes in </w:t>
      </w:r>
      <w:r w:rsidR="00222774">
        <w:rPr>
          <w:color w:val="666666"/>
          <w:sz w:val="20"/>
          <w:szCs w:val="20"/>
          <w:shd w:val="clear" w:color="auto" w:fill="FFFFFF"/>
        </w:rPr>
        <w:t>Central Asia.  I call this era-</w:t>
      </w:r>
      <w:r w:rsidR="00ED28F4" w:rsidRPr="00605D41">
        <w:rPr>
          <w:color w:val="666666"/>
          <w:sz w:val="20"/>
          <w:szCs w:val="20"/>
          <w:shd w:val="clear" w:color="auto" w:fill="FFFFFF"/>
        </w:rPr>
        <w:t>Muslims &amp; Mongols.  That's not everything, but it just about sums up the basics. (Of course, Trade, Migrations, Religion, and Labor are important...) The Post Classical Era is the FIRST era that represents 20% of the test.  From here on out, these eras are worth more than the first two.  Pay attention</w:t>
      </w:r>
      <w:r w:rsidR="00605D41" w:rsidRPr="00605D41">
        <w:rPr>
          <w:color w:val="666666"/>
          <w:sz w:val="20"/>
          <w:szCs w:val="20"/>
          <w:shd w:val="clear" w:color="auto" w:fill="FFFFFF"/>
        </w:rPr>
        <w:t>…</w:t>
      </w:r>
    </w:p>
    <w:p w14:paraId="24121A0E" w14:textId="77777777" w:rsidR="001347B8" w:rsidRPr="00605D41" w:rsidRDefault="004A30A2" w:rsidP="004A30A2">
      <w:pPr>
        <w:jc w:val="center"/>
        <w:rPr>
          <w:b/>
          <w:sz w:val="20"/>
          <w:u w:val="single"/>
        </w:rPr>
      </w:pPr>
      <w:r w:rsidRPr="00605D41">
        <w:rPr>
          <w:b/>
          <w:sz w:val="20"/>
          <w:u w:val="single"/>
        </w:rPr>
        <w:t>Content Search 3.1</w:t>
      </w:r>
      <w:r w:rsidR="00DC2341" w:rsidRPr="00605D41">
        <w:rPr>
          <w:b/>
          <w:sz w:val="20"/>
          <w:u w:val="single"/>
        </w:rPr>
        <w:t>A</w:t>
      </w:r>
    </w:p>
    <w:p w14:paraId="24121A0F" w14:textId="77777777" w:rsidR="004A30A2" w:rsidRPr="00605D41" w:rsidRDefault="004A30A2" w:rsidP="004A30A2">
      <w:pPr>
        <w:rPr>
          <w:sz w:val="20"/>
        </w:rPr>
      </w:pPr>
      <w:r w:rsidRPr="00605D41">
        <w:rPr>
          <w:sz w:val="20"/>
        </w:rPr>
        <w:t xml:space="preserve">A deepening and widening of networks of human interaction within and across regions contributed to cultural, technological, and biological diffusion within and between various societies. </w:t>
      </w:r>
    </w:p>
    <w:p w14:paraId="24121A10" w14:textId="77777777" w:rsidR="00783E80" w:rsidRPr="00605D41" w:rsidRDefault="004971D7" w:rsidP="00783E80">
      <w:pPr>
        <w:pStyle w:val="ListParagraph"/>
        <w:numPr>
          <w:ilvl w:val="0"/>
          <w:numId w:val="1"/>
        </w:numPr>
        <w:rPr>
          <w:sz w:val="20"/>
        </w:rPr>
      </w:pPr>
      <w:r w:rsidRPr="00605D41">
        <w:rPr>
          <w:sz w:val="20"/>
        </w:rPr>
        <w:t>The existing trade networks that grew during the Classical Period still exist. These include: the Silk Roads, the Mediterranean Sea Lanes, the Trans-Saharan routes, and the Indian Ocean Sea Lanes. However, there were new communication and exchange networks that were developed in the Americas. What did these trade networks look like in the Andes Mountains and Mesoamerica?</w:t>
      </w:r>
    </w:p>
    <w:p w14:paraId="24121A11" w14:textId="77777777" w:rsidR="00622BA5" w:rsidRPr="00605D41" w:rsidRDefault="00622BA5" w:rsidP="00622BA5">
      <w:pPr>
        <w:pStyle w:val="ListParagraph"/>
        <w:numPr>
          <w:ilvl w:val="1"/>
          <w:numId w:val="1"/>
        </w:numPr>
        <w:rPr>
          <w:sz w:val="20"/>
        </w:rPr>
      </w:pPr>
      <w:r w:rsidRPr="00605D41">
        <w:rPr>
          <w:sz w:val="20"/>
        </w:rPr>
        <w:t xml:space="preserve">Website: </w:t>
      </w:r>
      <w:hyperlink r:id="rId5" w:history="1">
        <w:r w:rsidRPr="00605D41">
          <w:rPr>
            <w:rStyle w:val="Hyperlink"/>
            <w:sz w:val="20"/>
          </w:rPr>
          <w:t>http://apworldipedia.com/index.php?title=Key_Concept_3.1_Expansion_and_Intensification_of_Communication_and_Exchange_Networks</w:t>
        </w:r>
      </w:hyperlink>
      <w:r w:rsidRPr="00605D41">
        <w:rPr>
          <w:sz w:val="20"/>
        </w:rPr>
        <w:t xml:space="preserve">  (Use this website for extra information for almost anything on this content search.)</w:t>
      </w:r>
    </w:p>
    <w:p w14:paraId="24121A12" w14:textId="1B897968" w:rsidR="00622BA5" w:rsidRDefault="00622BA5" w:rsidP="00FB6D95">
      <w:pPr>
        <w:pStyle w:val="ListParagraph"/>
        <w:numPr>
          <w:ilvl w:val="1"/>
          <w:numId w:val="1"/>
        </w:numPr>
        <w:rPr>
          <w:sz w:val="20"/>
        </w:rPr>
      </w:pPr>
      <w:r w:rsidRPr="00605D41">
        <w:rPr>
          <w:sz w:val="20"/>
        </w:rPr>
        <w:t xml:space="preserve">Website: </w:t>
      </w:r>
      <w:hyperlink r:id="rId6" w:history="1">
        <w:r w:rsidRPr="00605D41">
          <w:rPr>
            <w:rStyle w:val="Hyperlink"/>
            <w:sz w:val="20"/>
          </w:rPr>
          <w:t>https://www.thoughtco.com/ancient-olmec-trade-and-economy-2136295</w:t>
        </w:r>
      </w:hyperlink>
      <w:r w:rsidRPr="00605D41">
        <w:rPr>
          <w:sz w:val="20"/>
        </w:rPr>
        <w:t xml:space="preserve"> </w:t>
      </w:r>
    </w:p>
    <w:p w14:paraId="040345FB" w14:textId="7A45EB5D" w:rsidR="00222774" w:rsidRDefault="00222774" w:rsidP="00FB6D95">
      <w:pPr>
        <w:pStyle w:val="ListParagraph"/>
        <w:numPr>
          <w:ilvl w:val="1"/>
          <w:numId w:val="1"/>
        </w:numPr>
        <w:rPr>
          <w:sz w:val="20"/>
        </w:rPr>
      </w:pPr>
      <w:r>
        <w:rPr>
          <w:sz w:val="20"/>
        </w:rPr>
        <w:t>AMSCO Book: Chapter 14 pg. 256-265</w:t>
      </w:r>
    </w:p>
    <w:p w14:paraId="67633E0E" w14:textId="4282E94B" w:rsidR="00222774" w:rsidRDefault="00222774" w:rsidP="00222774">
      <w:pPr>
        <w:pStyle w:val="ListParagraph"/>
        <w:numPr>
          <w:ilvl w:val="1"/>
          <w:numId w:val="1"/>
        </w:numPr>
        <w:rPr>
          <w:sz w:val="20"/>
        </w:rPr>
      </w:pPr>
      <w:r>
        <w:rPr>
          <w:sz w:val="20"/>
        </w:rPr>
        <w:t xml:space="preserve">Video: </w:t>
      </w:r>
      <w:hyperlink r:id="rId7" w:history="1">
        <w:r w:rsidR="00241357" w:rsidRPr="00B63309">
          <w:rPr>
            <w:rStyle w:val="Hyperlink"/>
            <w:sz w:val="20"/>
          </w:rPr>
          <w:t>https://www.youtube.com/watch?v=Ht0FW7RwRmc</w:t>
        </w:r>
      </w:hyperlink>
      <w:r w:rsidR="00241357">
        <w:rPr>
          <w:sz w:val="20"/>
        </w:rPr>
        <w:t xml:space="preserve"> </w:t>
      </w:r>
    </w:p>
    <w:p w14:paraId="24121A13" w14:textId="77777777" w:rsidR="001A3C46" w:rsidRDefault="001A3C46" w:rsidP="00FB6D95">
      <w:pPr>
        <w:pStyle w:val="ListParagraph"/>
        <w:numPr>
          <w:ilvl w:val="1"/>
          <w:numId w:val="1"/>
        </w:numPr>
        <w:rPr>
          <w:sz w:val="20"/>
        </w:rPr>
      </w:pPr>
      <w:r>
        <w:rPr>
          <w:sz w:val="20"/>
        </w:rPr>
        <w:t>If you need to review the other trade routes that we discussed in Unit 2, here are a few Crash Courses:</w:t>
      </w:r>
    </w:p>
    <w:p w14:paraId="24121A14" w14:textId="66AD393A" w:rsidR="001A3C46" w:rsidRDefault="001A3C46" w:rsidP="00F4527F">
      <w:pPr>
        <w:pStyle w:val="ListParagraph"/>
        <w:numPr>
          <w:ilvl w:val="2"/>
          <w:numId w:val="1"/>
        </w:numPr>
        <w:rPr>
          <w:sz w:val="20"/>
        </w:rPr>
      </w:pPr>
      <w:r>
        <w:rPr>
          <w:sz w:val="20"/>
        </w:rPr>
        <w:t xml:space="preserve">Indian Ocean Trade: </w:t>
      </w:r>
      <w:hyperlink r:id="rId8" w:history="1">
        <w:r w:rsidRPr="001016DF">
          <w:rPr>
            <w:rStyle w:val="Hyperlink"/>
            <w:sz w:val="20"/>
          </w:rPr>
          <w:t>https://www.youtube.com/watch?v=a6XtBLDmPA0&amp;list=PLBDA2E52FB1EF80C9&amp;index=18</w:t>
        </w:r>
      </w:hyperlink>
      <w:r>
        <w:rPr>
          <w:sz w:val="20"/>
        </w:rPr>
        <w:t xml:space="preserve"> </w:t>
      </w:r>
    </w:p>
    <w:p w14:paraId="1E794CB9" w14:textId="77AA71B5" w:rsidR="00241357" w:rsidRDefault="00241357" w:rsidP="00241357">
      <w:pPr>
        <w:pStyle w:val="ListParagraph"/>
        <w:numPr>
          <w:ilvl w:val="2"/>
          <w:numId w:val="1"/>
        </w:numPr>
        <w:rPr>
          <w:sz w:val="20"/>
        </w:rPr>
      </w:pPr>
      <w:r>
        <w:rPr>
          <w:sz w:val="20"/>
        </w:rPr>
        <w:t xml:space="preserve">Silk Road: </w:t>
      </w:r>
      <w:hyperlink r:id="rId9" w:history="1">
        <w:r w:rsidRPr="00B63309">
          <w:rPr>
            <w:rStyle w:val="Hyperlink"/>
            <w:sz w:val="20"/>
          </w:rPr>
          <w:t>https://www.youtube.com/watch?v=vfe-eNq-Qyg&amp;index=9&amp;list=PLBDA2E52FB1EF80C9</w:t>
        </w:r>
      </w:hyperlink>
      <w:r>
        <w:rPr>
          <w:sz w:val="20"/>
        </w:rPr>
        <w:t xml:space="preserve"> </w:t>
      </w:r>
    </w:p>
    <w:p w14:paraId="38F61041" w14:textId="77777777" w:rsidR="00130242" w:rsidRPr="00F4527F" w:rsidRDefault="00130242" w:rsidP="00130242">
      <w:pPr>
        <w:pStyle w:val="ListParagraph"/>
        <w:ind w:left="2160"/>
        <w:rPr>
          <w:sz w:val="20"/>
        </w:rPr>
      </w:pPr>
    </w:p>
    <w:p w14:paraId="24121A15" w14:textId="77777777" w:rsidR="004971D7" w:rsidRPr="00605D41" w:rsidRDefault="004971D7" w:rsidP="00783E80">
      <w:pPr>
        <w:pStyle w:val="ListParagraph"/>
        <w:numPr>
          <w:ilvl w:val="0"/>
          <w:numId w:val="1"/>
        </w:numPr>
        <w:rPr>
          <w:sz w:val="20"/>
        </w:rPr>
      </w:pPr>
      <w:r w:rsidRPr="00605D41">
        <w:rPr>
          <w:sz w:val="20"/>
        </w:rPr>
        <w:t xml:space="preserve">Along existing trade routes new technologies developed. This included the </w:t>
      </w:r>
      <w:r w:rsidRPr="00605D41">
        <w:rPr>
          <w:b/>
          <w:sz w:val="20"/>
          <w:u w:val="single"/>
        </w:rPr>
        <w:t>astrolabe</w:t>
      </w:r>
      <w:r w:rsidRPr="00605D41">
        <w:rPr>
          <w:sz w:val="20"/>
        </w:rPr>
        <w:t>. Why was the astrolabe an important navigational tool?</w:t>
      </w:r>
    </w:p>
    <w:p w14:paraId="24121A16" w14:textId="77777777" w:rsidR="00622BA5" w:rsidRPr="00605D41" w:rsidRDefault="00622BA5" w:rsidP="00622BA5">
      <w:pPr>
        <w:pStyle w:val="ListParagraph"/>
        <w:numPr>
          <w:ilvl w:val="1"/>
          <w:numId w:val="1"/>
        </w:numPr>
        <w:rPr>
          <w:sz w:val="20"/>
        </w:rPr>
      </w:pPr>
      <w:r w:rsidRPr="00605D41">
        <w:rPr>
          <w:sz w:val="20"/>
        </w:rPr>
        <w:t xml:space="preserve">Website: </w:t>
      </w:r>
      <w:hyperlink r:id="rId10" w:history="1">
        <w:r w:rsidRPr="00605D41">
          <w:rPr>
            <w:rStyle w:val="Hyperlink"/>
            <w:sz w:val="20"/>
          </w:rPr>
          <w:t>https://www.astrolabes.org/</w:t>
        </w:r>
      </w:hyperlink>
      <w:r w:rsidRPr="00605D41">
        <w:rPr>
          <w:sz w:val="20"/>
        </w:rPr>
        <w:t xml:space="preserve"> </w:t>
      </w:r>
    </w:p>
    <w:p w14:paraId="24121A17" w14:textId="77777777" w:rsidR="00FB6D95" w:rsidRDefault="00FB6D95" w:rsidP="00FB6D95">
      <w:pPr>
        <w:pStyle w:val="ListParagraph"/>
        <w:numPr>
          <w:ilvl w:val="1"/>
          <w:numId w:val="1"/>
        </w:numPr>
        <w:rPr>
          <w:sz w:val="20"/>
        </w:rPr>
      </w:pPr>
      <w:r w:rsidRPr="00605D41">
        <w:rPr>
          <w:sz w:val="20"/>
        </w:rPr>
        <w:t xml:space="preserve">Website: </w:t>
      </w:r>
      <w:hyperlink r:id="rId11" w:history="1">
        <w:r w:rsidRPr="00605D41">
          <w:rPr>
            <w:rStyle w:val="Hyperlink"/>
            <w:sz w:val="20"/>
          </w:rPr>
          <w:t>https://www.smithsonianmag.com/innovation/astrolabe-original-smartphone-180961981/</w:t>
        </w:r>
      </w:hyperlink>
      <w:r w:rsidRPr="00605D41">
        <w:rPr>
          <w:sz w:val="20"/>
        </w:rPr>
        <w:t xml:space="preserve"> </w:t>
      </w:r>
    </w:p>
    <w:p w14:paraId="52DA5133" w14:textId="77777777" w:rsidR="00130242" w:rsidRPr="00605D41" w:rsidRDefault="00130242" w:rsidP="00130242">
      <w:pPr>
        <w:pStyle w:val="ListParagraph"/>
        <w:ind w:left="1440"/>
        <w:rPr>
          <w:sz w:val="20"/>
        </w:rPr>
      </w:pPr>
    </w:p>
    <w:p w14:paraId="24121A18" w14:textId="77777777" w:rsidR="007429A3" w:rsidRPr="00605D41" w:rsidRDefault="007429A3" w:rsidP="00783E80">
      <w:pPr>
        <w:pStyle w:val="ListParagraph"/>
        <w:numPr>
          <w:ilvl w:val="0"/>
          <w:numId w:val="1"/>
        </w:numPr>
        <w:rPr>
          <w:sz w:val="20"/>
        </w:rPr>
      </w:pPr>
      <w:r w:rsidRPr="00605D41">
        <w:rPr>
          <w:sz w:val="20"/>
        </w:rPr>
        <w:t xml:space="preserve">States also became involved in increasing the quantity and effectiveness of trade. How did the following creations by different states encourage trade growth? </w:t>
      </w:r>
    </w:p>
    <w:p w14:paraId="24121A19" w14:textId="77777777" w:rsidR="007429A3" w:rsidRPr="00605D41" w:rsidRDefault="007429A3" w:rsidP="007429A3">
      <w:pPr>
        <w:pStyle w:val="ListParagraph"/>
        <w:numPr>
          <w:ilvl w:val="1"/>
          <w:numId w:val="1"/>
        </w:numPr>
        <w:rPr>
          <w:sz w:val="20"/>
        </w:rPr>
      </w:pPr>
      <w:r w:rsidRPr="00605D41">
        <w:rPr>
          <w:sz w:val="20"/>
        </w:rPr>
        <w:t>The Inca Road System</w:t>
      </w:r>
    </w:p>
    <w:p w14:paraId="24121A1A" w14:textId="77777777" w:rsidR="00622BA5" w:rsidRPr="00605D41" w:rsidRDefault="00622BA5" w:rsidP="00622BA5">
      <w:pPr>
        <w:pStyle w:val="ListParagraph"/>
        <w:numPr>
          <w:ilvl w:val="2"/>
          <w:numId w:val="1"/>
        </w:numPr>
        <w:rPr>
          <w:sz w:val="20"/>
        </w:rPr>
      </w:pPr>
      <w:r w:rsidRPr="00605D41">
        <w:rPr>
          <w:sz w:val="20"/>
        </w:rPr>
        <w:t xml:space="preserve">Video: </w:t>
      </w:r>
      <w:hyperlink r:id="rId12" w:history="1">
        <w:r w:rsidRPr="00605D41">
          <w:rPr>
            <w:rStyle w:val="Hyperlink"/>
            <w:sz w:val="20"/>
          </w:rPr>
          <w:t>https://www.youtube.com/watch?v=RoBo5qsNNDM</w:t>
        </w:r>
      </w:hyperlink>
      <w:r w:rsidRPr="00605D41">
        <w:rPr>
          <w:sz w:val="20"/>
        </w:rPr>
        <w:t xml:space="preserve"> </w:t>
      </w:r>
    </w:p>
    <w:p w14:paraId="348C8254" w14:textId="003B33FC" w:rsidR="00222774" w:rsidRDefault="00222774" w:rsidP="00222774">
      <w:pPr>
        <w:pStyle w:val="ListParagraph"/>
        <w:numPr>
          <w:ilvl w:val="2"/>
          <w:numId w:val="1"/>
        </w:numPr>
        <w:rPr>
          <w:sz w:val="20"/>
        </w:rPr>
      </w:pPr>
      <w:r>
        <w:rPr>
          <w:sz w:val="20"/>
        </w:rPr>
        <w:t>AMSCO pg. 264</w:t>
      </w:r>
    </w:p>
    <w:p w14:paraId="24121A1C" w14:textId="7651A0A3" w:rsidR="007429A3" w:rsidRPr="00222774" w:rsidRDefault="007429A3" w:rsidP="008505DA">
      <w:pPr>
        <w:pStyle w:val="ListParagraph"/>
        <w:numPr>
          <w:ilvl w:val="1"/>
          <w:numId w:val="1"/>
        </w:numPr>
        <w:rPr>
          <w:sz w:val="20"/>
        </w:rPr>
      </w:pPr>
      <w:r w:rsidRPr="00222774">
        <w:rPr>
          <w:sz w:val="20"/>
        </w:rPr>
        <w:t>Hanseatic League</w:t>
      </w:r>
    </w:p>
    <w:p w14:paraId="24121A1D" w14:textId="77777777" w:rsidR="00622BA5" w:rsidRPr="00605D41" w:rsidRDefault="00622BA5" w:rsidP="00622BA5">
      <w:pPr>
        <w:pStyle w:val="ListParagraph"/>
        <w:numPr>
          <w:ilvl w:val="2"/>
          <w:numId w:val="1"/>
        </w:numPr>
        <w:rPr>
          <w:sz w:val="20"/>
        </w:rPr>
      </w:pPr>
      <w:r w:rsidRPr="00605D41">
        <w:rPr>
          <w:sz w:val="20"/>
        </w:rPr>
        <w:t xml:space="preserve">Website: </w:t>
      </w:r>
      <w:hyperlink r:id="rId13" w:history="1">
        <w:r w:rsidRPr="00605D41">
          <w:rPr>
            <w:rStyle w:val="Hyperlink"/>
            <w:sz w:val="20"/>
          </w:rPr>
          <w:t>http://www.newworldencyclopedia.org/entry/Hanseatic_League</w:t>
        </w:r>
      </w:hyperlink>
      <w:r w:rsidRPr="00605D41">
        <w:rPr>
          <w:sz w:val="20"/>
        </w:rPr>
        <w:t xml:space="preserve"> </w:t>
      </w:r>
    </w:p>
    <w:p w14:paraId="24121A1E" w14:textId="239E4FB9" w:rsidR="00622BA5" w:rsidRDefault="00622BA5" w:rsidP="00622BA5">
      <w:pPr>
        <w:pStyle w:val="ListParagraph"/>
        <w:numPr>
          <w:ilvl w:val="2"/>
          <w:numId w:val="1"/>
        </w:numPr>
        <w:rPr>
          <w:sz w:val="20"/>
        </w:rPr>
      </w:pPr>
      <w:r w:rsidRPr="00605D41">
        <w:rPr>
          <w:sz w:val="20"/>
        </w:rPr>
        <w:t xml:space="preserve">Website: </w:t>
      </w:r>
      <w:hyperlink r:id="rId14" w:history="1">
        <w:r w:rsidRPr="00605D41">
          <w:rPr>
            <w:rStyle w:val="Hyperlink"/>
            <w:sz w:val="20"/>
          </w:rPr>
          <w:t>http://www.historicgermany.travel/plan-with-tools/dream-routes/the-cities-of-the-hanseatic-league</w:t>
        </w:r>
      </w:hyperlink>
      <w:r w:rsidRPr="00605D41">
        <w:rPr>
          <w:sz w:val="20"/>
        </w:rPr>
        <w:t xml:space="preserve"> </w:t>
      </w:r>
    </w:p>
    <w:p w14:paraId="0B653C3C" w14:textId="5047F047" w:rsidR="00241357" w:rsidRDefault="00241357" w:rsidP="00241357">
      <w:pPr>
        <w:pStyle w:val="ListParagraph"/>
        <w:numPr>
          <w:ilvl w:val="2"/>
          <w:numId w:val="1"/>
        </w:numPr>
        <w:rPr>
          <w:sz w:val="20"/>
        </w:rPr>
      </w:pPr>
      <w:r>
        <w:rPr>
          <w:sz w:val="20"/>
        </w:rPr>
        <w:t xml:space="preserve">Video: </w:t>
      </w:r>
      <w:hyperlink r:id="rId15" w:history="1">
        <w:r w:rsidRPr="00B63309">
          <w:rPr>
            <w:rStyle w:val="Hyperlink"/>
            <w:sz w:val="20"/>
          </w:rPr>
          <w:t>https://www.youtube.com/watch?v=WivYsNYxTIY</w:t>
        </w:r>
      </w:hyperlink>
      <w:r>
        <w:rPr>
          <w:sz w:val="20"/>
        </w:rPr>
        <w:t xml:space="preserve"> </w:t>
      </w:r>
    </w:p>
    <w:p w14:paraId="72D9A1DE" w14:textId="73F783F9" w:rsidR="00241357" w:rsidRPr="00605D41" w:rsidRDefault="00241357" w:rsidP="00241357">
      <w:pPr>
        <w:pStyle w:val="ListParagraph"/>
        <w:numPr>
          <w:ilvl w:val="2"/>
          <w:numId w:val="1"/>
        </w:numPr>
        <w:rPr>
          <w:sz w:val="20"/>
        </w:rPr>
      </w:pPr>
      <w:r>
        <w:rPr>
          <w:sz w:val="20"/>
        </w:rPr>
        <w:t>AMSCO pg. 229</w:t>
      </w:r>
    </w:p>
    <w:p w14:paraId="24121A1F" w14:textId="77777777" w:rsidR="007429A3" w:rsidRPr="00605D41" w:rsidRDefault="007429A3" w:rsidP="007429A3">
      <w:pPr>
        <w:pStyle w:val="ListParagraph"/>
        <w:numPr>
          <w:ilvl w:val="1"/>
          <w:numId w:val="1"/>
        </w:numPr>
        <w:rPr>
          <w:sz w:val="20"/>
        </w:rPr>
      </w:pPr>
      <w:r w:rsidRPr="00605D41">
        <w:rPr>
          <w:sz w:val="20"/>
        </w:rPr>
        <w:t xml:space="preserve">Grand Canal in China </w:t>
      </w:r>
    </w:p>
    <w:p w14:paraId="24121A20" w14:textId="77777777" w:rsidR="00FB6D95" w:rsidRPr="00605D41" w:rsidRDefault="00FB6D95" w:rsidP="00FB6D95">
      <w:pPr>
        <w:pStyle w:val="ListParagraph"/>
        <w:numPr>
          <w:ilvl w:val="2"/>
          <w:numId w:val="1"/>
        </w:numPr>
        <w:rPr>
          <w:sz w:val="20"/>
        </w:rPr>
      </w:pPr>
      <w:r w:rsidRPr="00605D41">
        <w:rPr>
          <w:sz w:val="20"/>
        </w:rPr>
        <w:t xml:space="preserve">Website: </w:t>
      </w:r>
      <w:hyperlink r:id="rId16" w:history="1">
        <w:r w:rsidRPr="00605D41">
          <w:rPr>
            <w:rStyle w:val="Hyperlink"/>
            <w:sz w:val="20"/>
          </w:rPr>
          <w:t>https://www.smithsonianmag.com/innovation/astrolabe-original-smartphone-180961981/</w:t>
        </w:r>
      </w:hyperlink>
      <w:r w:rsidRPr="00605D41">
        <w:rPr>
          <w:sz w:val="20"/>
        </w:rPr>
        <w:t xml:space="preserve"> </w:t>
      </w:r>
    </w:p>
    <w:p w14:paraId="24121A21" w14:textId="77777777" w:rsidR="00FB6D95" w:rsidRDefault="00FB6D95" w:rsidP="00FB6D95">
      <w:pPr>
        <w:pStyle w:val="ListParagraph"/>
        <w:numPr>
          <w:ilvl w:val="2"/>
          <w:numId w:val="1"/>
        </w:numPr>
        <w:rPr>
          <w:sz w:val="20"/>
        </w:rPr>
      </w:pPr>
      <w:r w:rsidRPr="00605D41">
        <w:rPr>
          <w:sz w:val="20"/>
        </w:rPr>
        <w:t xml:space="preserve">Website: </w:t>
      </w:r>
      <w:hyperlink r:id="rId17" w:history="1">
        <w:r w:rsidRPr="00605D41">
          <w:rPr>
            <w:rStyle w:val="Hyperlink"/>
            <w:sz w:val="20"/>
          </w:rPr>
          <w:t>https://www.chinahighlights.com/travelguide/culture/grand-canal.htm</w:t>
        </w:r>
      </w:hyperlink>
      <w:r w:rsidRPr="00605D41">
        <w:rPr>
          <w:sz w:val="20"/>
        </w:rPr>
        <w:t xml:space="preserve"> </w:t>
      </w:r>
    </w:p>
    <w:p w14:paraId="1C69E53A" w14:textId="77777777" w:rsidR="00130242" w:rsidRPr="00605D41" w:rsidRDefault="00130242" w:rsidP="00130242">
      <w:pPr>
        <w:pStyle w:val="ListParagraph"/>
        <w:ind w:left="2160"/>
        <w:rPr>
          <w:sz w:val="20"/>
        </w:rPr>
      </w:pPr>
    </w:p>
    <w:p w14:paraId="24121A22" w14:textId="77777777" w:rsidR="00DC2341" w:rsidRPr="00605D41" w:rsidRDefault="00DC2341" w:rsidP="00AC6903">
      <w:pPr>
        <w:pStyle w:val="ListParagraph"/>
        <w:numPr>
          <w:ilvl w:val="0"/>
          <w:numId w:val="1"/>
        </w:numPr>
        <w:rPr>
          <w:sz w:val="20"/>
        </w:rPr>
      </w:pPr>
      <w:r w:rsidRPr="00605D41">
        <w:rPr>
          <w:sz w:val="20"/>
        </w:rPr>
        <w:t xml:space="preserve">The movement of peoples caused environmental and linguistic effects. How did the Viking </w:t>
      </w:r>
      <w:proofErr w:type="spellStart"/>
      <w:r w:rsidRPr="00605D41">
        <w:rPr>
          <w:sz w:val="20"/>
        </w:rPr>
        <w:t>longships</w:t>
      </w:r>
      <w:proofErr w:type="spellEnd"/>
      <w:r w:rsidRPr="00605D41">
        <w:rPr>
          <w:sz w:val="20"/>
        </w:rPr>
        <w:t xml:space="preserve"> allow them to traverse the coastal water, open waters, and rivers?</w:t>
      </w:r>
    </w:p>
    <w:p w14:paraId="718418C6" w14:textId="63C03285" w:rsidR="003F71AB" w:rsidRPr="003F71AB" w:rsidRDefault="00FB6D95" w:rsidP="003F71AB">
      <w:pPr>
        <w:pStyle w:val="ListParagraph"/>
        <w:numPr>
          <w:ilvl w:val="1"/>
          <w:numId w:val="1"/>
        </w:numPr>
        <w:rPr>
          <w:rStyle w:val="Hyperlink"/>
          <w:color w:val="auto"/>
          <w:sz w:val="20"/>
          <w:u w:val="none"/>
        </w:rPr>
      </w:pPr>
      <w:r w:rsidRPr="00605D41">
        <w:rPr>
          <w:sz w:val="20"/>
        </w:rPr>
        <w:t xml:space="preserve">Video: </w:t>
      </w:r>
      <w:hyperlink r:id="rId18" w:history="1">
        <w:r w:rsidR="003F71AB" w:rsidRPr="00902284">
          <w:rPr>
            <w:rStyle w:val="Hyperlink"/>
            <w:sz w:val="20"/>
          </w:rPr>
          <w:t>https://www.youtube.com/watch?v=QxKw68Xo4eI</w:t>
        </w:r>
      </w:hyperlink>
      <w:r w:rsidR="003F71AB">
        <w:rPr>
          <w:rStyle w:val="Hyperlink"/>
          <w:sz w:val="20"/>
        </w:rPr>
        <w:t xml:space="preserve"> </w:t>
      </w:r>
    </w:p>
    <w:p w14:paraId="5F5F0C87" w14:textId="4DCA3ECE" w:rsidR="003F71AB" w:rsidRPr="003F71AB" w:rsidRDefault="003F71AB" w:rsidP="003F71AB">
      <w:pPr>
        <w:pStyle w:val="ListParagraph"/>
        <w:numPr>
          <w:ilvl w:val="1"/>
          <w:numId w:val="1"/>
        </w:numPr>
        <w:rPr>
          <w:sz w:val="20"/>
        </w:rPr>
      </w:pPr>
      <w:r w:rsidRPr="003F71AB">
        <w:rPr>
          <w:rStyle w:val="Hyperlink"/>
          <w:color w:val="auto"/>
          <w:sz w:val="20"/>
          <w:u w:val="none"/>
        </w:rPr>
        <w:t>Online museum</w:t>
      </w:r>
      <w:r>
        <w:rPr>
          <w:rStyle w:val="Hyperlink"/>
          <w:color w:val="auto"/>
          <w:sz w:val="20"/>
          <w:u w:val="none"/>
        </w:rPr>
        <w:t xml:space="preserve">: </w:t>
      </w:r>
      <w:hyperlink r:id="rId19" w:history="1">
        <w:r w:rsidRPr="00902284">
          <w:rPr>
            <w:rStyle w:val="Hyperlink"/>
            <w:sz w:val="20"/>
          </w:rPr>
          <w:t>http://thevikingmuseum.com/viking-longships.html</w:t>
        </w:r>
      </w:hyperlink>
      <w:r>
        <w:rPr>
          <w:rStyle w:val="Hyperlink"/>
          <w:color w:val="auto"/>
          <w:sz w:val="20"/>
          <w:u w:val="none"/>
        </w:rPr>
        <w:t xml:space="preserve"> </w:t>
      </w:r>
      <w:bookmarkStart w:id="0" w:name="_GoBack"/>
      <w:bookmarkEnd w:id="0"/>
      <w:r w:rsidRPr="003F71AB">
        <w:rPr>
          <w:rStyle w:val="Hyperlink"/>
          <w:color w:val="auto"/>
          <w:sz w:val="20"/>
          <w:u w:val="none"/>
        </w:rPr>
        <w:t xml:space="preserve"> </w:t>
      </w:r>
    </w:p>
    <w:p w14:paraId="7A79AECA" w14:textId="54EE1053" w:rsidR="00241357" w:rsidRPr="00605D41" w:rsidRDefault="00241357" w:rsidP="00FB6D95">
      <w:pPr>
        <w:pStyle w:val="ListParagraph"/>
        <w:numPr>
          <w:ilvl w:val="1"/>
          <w:numId w:val="1"/>
        </w:numPr>
        <w:rPr>
          <w:sz w:val="20"/>
        </w:rPr>
      </w:pPr>
      <w:r>
        <w:rPr>
          <w:sz w:val="20"/>
        </w:rPr>
        <w:t>AMSCO pg. 221-222</w:t>
      </w:r>
    </w:p>
    <w:p w14:paraId="24121A25" w14:textId="77777777" w:rsidR="00DC2341" w:rsidRPr="00605D41" w:rsidRDefault="00DC2341" w:rsidP="00AC6903">
      <w:pPr>
        <w:pStyle w:val="ListParagraph"/>
        <w:numPr>
          <w:ilvl w:val="0"/>
          <w:numId w:val="1"/>
        </w:numPr>
        <w:rPr>
          <w:sz w:val="20"/>
        </w:rPr>
      </w:pPr>
      <w:r w:rsidRPr="00605D41">
        <w:rPr>
          <w:sz w:val="20"/>
        </w:rPr>
        <w:lastRenderedPageBreak/>
        <w:t>Some migrations of people during this era resulted in significant environmental impact. This included the Bantu-migrations of Sub-Saharan Africa. How did the Bantu-speaking peoples facilitate the transmission of iron and agricultural technologies, as well as language?</w:t>
      </w:r>
    </w:p>
    <w:p w14:paraId="24121A26" w14:textId="77777777" w:rsidR="00605D41" w:rsidRPr="00605D41" w:rsidRDefault="00605D41" w:rsidP="00605D41">
      <w:pPr>
        <w:pStyle w:val="ListParagraph"/>
        <w:numPr>
          <w:ilvl w:val="1"/>
          <w:numId w:val="1"/>
        </w:numPr>
        <w:rPr>
          <w:sz w:val="20"/>
        </w:rPr>
      </w:pPr>
      <w:r w:rsidRPr="00605D41">
        <w:rPr>
          <w:sz w:val="20"/>
        </w:rPr>
        <w:t xml:space="preserve">Video: </w:t>
      </w:r>
      <w:hyperlink r:id="rId20" w:history="1">
        <w:r w:rsidRPr="00605D41">
          <w:rPr>
            <w:rStyle w:val="Hyperlink"/>
            <w:sz w:val="20"/>
          </w:rPr>
          <w:t>https://www.youtube.com/watch?time_continue=1&amp;v=kxKGKARk774</w:t>
        </w:r>
      </w:hyperlink>
      <w:r w:rsidRPr="00605D41">
        <w:rPr>
          <w:sz w:val="20"/>
        </w:rPr>
        <w:t xml:space="preserve"> </w:t>
      </w:r>
    </w:p>
    <w:p w14:paraId="24121A27" w14:textId="4BF52F92" w:rsidR="00605D41" w:rsidRDefault="00605D41" w:rsidP="00605D41">
      <w:pPr>
        <w:pStyle w:val="ListParagraph"/>
        <w:numPr>
          <w:ilvl w:val="1"/>
          <w:numId w:val="1"/>
        </w:numPr>
        <w:rPr>
          <w:sz w:val="20"/>
        </w:rPr>
      </w:pPr>
      <w:r w:rsidRPr="00605D41">
        <w:rPr>
          <w:sz w:val="20"/>
        </w:rPr>
        <w:t xml:space="preserve">Wikipedia: </w:t>
      </w:r>
      <w:hyperlink r:id="rId21" w:history="1">
        <w:r w:rsidRPr="00605D41">
          <w:rPr>
            <w:rStyle w:val="Hyperlink"/>
            <w:sz w:val="20"/>
          </w:rPr>
          <w:t>https://en.wikipedia.org/wiki/Bantu_languages</w:t>
        </w:r>
      </w:hyperlink>
      <w:r w:rsidRPr="00605D41">
        <w:rPr>
          <w:sz w:val="20"/>
        </w:rPr>
        <w:t xml:space="preserve"> </w:t>
      </w:r>
    </w:p>
    <w:p w14:paraId="182ED1B4" w14:textId="26939211" w:rsidR="00241357" w:rsidRDefault="00241357" w:rsidP="00605D41">
      <w:pPr>
        <w:pStyle w:val="ListParagraph"/>
        <w:numPr>
          <w:ilvl w:val="1"/>
          <w:numId w:val="1"/>
        </w:numPr>
        <w:rPr>
          <w:sz w:val="20"/>
        </w:rPr>
      </w:pPr>
      <w:r>
        <w:rPr>
          <w:sz w:val="20"/>
        </w:rPr>
        <w:t>AMSCO pg. 161-163</w:t>
      </w:r>
    </w:p>
    <w:p w14:paraId="258B916D" w14:textId="77777777" w:rsidR="00130242" w:rsidRPr="00605D41" w:rsidRDefault="00130242" w:rsidP="00130242">
      <w:pPr>
        <w:pStyle w:val="ListParagraph"/>
        <w:ind w:left="1440"/>
        <w:rPr>
          <w:sz w:val="20"/>
        </w:rPr>
      </w:pPr>
    </w:p>
    <w:p w14:paraId="24121A28" w14:textId="77777777" w:rsidR="00AC6903" w:rsidRPr="00605D41" w:rsidRDefault="00DC2341" w:rsidP="00AC6903">
      <w:pPr>
        <w:pStyle w:val="ListParagraph"/>
        <w:numPr>
          <w:ilvl w:val="0"/>
          <w:numId w:val="1"/>
        </w:numPr>
        <w:rPr>
          <w:sz w:val="20"/>
        </w:rPr>
      </w:pPr>
      <w:r w:rsidRPr="00605D41">
        <w:rPr>
          <w:sz w:val="20"/>
        </w:rPr>
        <w:t xml:space="preserve"> What happened when the Polynesian peoples migrated to new islands? </w:t>
      </w:r>
    </w:p>
    <w:p w14:paraId="24121A29" w14:textId="77777777" w:rsidR="00605D41" w:rsidRPr="00605D41" w:rsidRDefault="00605D41" w:rsidP="00605D41">
      <w:pPr>
        <w:pStyle w:val="ListParagraph"/>
        <w:numPr>
          <w:ilvl w:val="1"/>
          <w:numId w:val="1"/>
        </w:numPr>
        <w:rPr>
          <w:sz w:val="20"/>
        </w:rPr>
      </w:pPr>
      <w:r w:rsidRPr="00605D41">
        <w:rPr>
          <w:sz w:val="20"/>
        </w:rPr>
        <w:t xml:space="preserve">Video: </w:t>
      </w:r>
      <w:hyperlink r:id="rId22" w:history="1">
        <w:r w:rsidRPr="00605D41">
          <w:rPr>
            <w:rStyle w:val="Hyperlink"/>
            <w:sz w:val="20"/>
          </w:rPr>
          <w:t>https://www.youtube.com/watch?time_continue=1&amp;v=tuJk_a4iWj0</w:t>
        </w:r>
      </w:hyperlink>
      <w:r w:rsidRPr="00605D41">
        <w:rPr>
          <w:sz w:val="20"/>
        </w:rPr>
        <w:t xml:space="preserve"> </w:t>
      </w:r>
    </w:p>
    <w:p w14:paraId="24121A2A" w14:textId="242E889F" w:rsidR="00605D41" w:rsidRDefault="00605D41" w:rsidP="00605D41">
      <w:pPr>
        <w:pStyle w:val="ListParagraph"/>
        <w:numPr>
          <w:ilvl w:val="1"/>
          <w:numId w:val="1"/>
        </w:numPr>
      </w:pPr>
      <w:r>
        <w:t xml:space="preserve">Website: </w:t>
      </w:r>
      <w:hyperlink r:id="rId23" w:history="1">
        <w:r w:rsidRPr="00CA46C5">
          <w:rPr>
            <w:rStyle w:val="Hyperlink"/>
          </w:rPr>
          <w:t>https://www.pbs.org/wayfinders/polynesian6.html</w:t>
        </w:r>
      </w:hyperlink>
      <w:r>
        <w:t xml:space="preserve"> </w:t>
      </w:r>
    </w:p>
    <w:p w14:paraId="7656D4A4" w14:textId="77777777" w:rsidR="00130242" w:rsidRDefault="00130242" w:rsidP="00130242">
      <w:pPr>
        <w:pStyle w:val="ListParagraph"/>
        <w:ind w:left="1440"/>
      </w:pPr>
    </w:p>
    <w:p w14:paraId="283C105C" w14:textId="4B9075CF" w:rsidR="00AC7F1F" w:rsidRDefault="00AC7F1F" w:rsidP="00AC7F1F">
      <w:pPr>
        <w:pStyle w:val="ListParagraph"/>
        <w:numPr>
          <w:ilvl w:val="0"/>
          <w:numId w:val="1"/>
        </w:numPr>
      </w:pPr>
      <w:r>
        <w:t>What is the story of the Rapa Nui Polynesians who migrated to Easter Island? Why did they build the famous statues? What happened to them?</w:t>
      </w:r>
    </w:p>
    <w:p w14:paraId="4256429E" w14:textId="78076CC7" w:rsidR="00AC7F1F" w:rsidRDefault="00AC7F1F" w:rsidP="00AC7F1F">
      <w:pPr>
        <w:pStyle w:val="ListParagraph"/>
        <w:numPr>
          <w:ilvl w:val="1"/>
          <w:numId w:val="1"/>
        </w:numPr>
      </w:pPr>
      <w:r>
        <w:t xml:space="preserve">Video: </w:t>
      </w:r>
      <w:hyperlink r:id="rId24" w:history="1">
        <w:r w:rsidRPr="00B63309">
          <w:rPr>
            <w:rStyle w:val="Hyperlink"/>
          </w:rPr>
          <w:t>https://www.youtube.com/watch?v=YEp8qesTVg0</w:t>
        </w:r>
      </w:hyperlink>
      <w:r>
        <w:t xml:space="preserve"> </w:t>
      </w:r>
    </w:p>
    <w:p w14:paraId="4FE4FC36" w14:textId="6F9EBDFE" w:rsidR="00AC7F1F" w:rsidRDefault="00AC7F1F" w:rsidP="00AC7F1F">
      <w:pPr>
        <w:pStyle w:val="ListParagraph"/>
        <w:numPr>
          <w:ilvl w:val="1"/>
          <w:numId w:val="1"/>
        </w:numPr>
      </w:pPr>
      <w:r>
        <w:t xml:space="preserve">Video: </w:t>
      </w:r>
      <w:hyperlink r:id="rId25" w:history="1">
        <w:r w:rsidRPr="00B63309">
          <w:rPr>
            <w:rStyle w:val="Hyperlink"/>
          </w:rPr>
          <w:t>https://www.youtube.com/watch?v=J5YR0uqPAI8</w:t>
        </w:r>
      </w:hyperlink>
      <w:r>
        <w:t xml:space="preserve"> </w:t>
      </w:r>
    </w:p>
    <w:p w14:paraId="24121A2B" w14:textId="3B848E85" w:rsidR="00605D41" w:rsidRDefault="00605D41" w:rsidP="00605D41">
      <w:pPr>
        <w:ind w:left="1080"/>
      </w:pPr>
    </w:p>
    <w:tbl>
      <w:tblPr>
        <w:tblStyle w:val="TableGrid"/>
        <w:tblW w:w="0" w:type="auto"/>
        <w:tblInd w:w="1080" w:type="dxa"/>
        <w:tblLook w:val="04A0" w:firstRow="1" w:lastRow="0" w:firstColumn="1" w:lastColumn="0" w:noHBand="0" w:noVBand="1"/>
      </w:tblPr>
      <w:tblGrid>
        <w:gridCol w:w="4855"/>
        <w:gridCol w:w="4855"/>
      </w:tblGrid>
      <w:tr w:rsidR="00222774" w14:paraId="476BAA93" w14:textId="77777777" w:rsidTr="00C63525">
        <w:tc>
          <w:tcPr>
            <w:tcW w:w="9710" w:type="dxa"/>
            <w:gridSpan w:val="2"/>
          </w:tcPr>
          <w:p w14:paraId="23A9E2B9" w14:textId="0B5510A3" w:rsidR="00222774" w:rsidRPr="00222774" w:rsidRDefault="00222774" w:rsidP="00222774">
            <w:pPr>
              <w:jc w:val="center"/>
              <w:rPr>
                <w:b/>
                <w:u w:val="single"/>
              </w:rPr>
            </w:pPr>
            <w:r w:rsidRPr="00222774">
              <w:rPr>
                <w:b/>
                <w:u w:val="single"/>
              </w:rPr>
              <w:t>3.1A Vocabulary</w:t>
            </w:r>
          </w:p>
        </w:tc>
      </w:tr>
      <w:tr w:rsidR="00222774" w14:paraId="36DA3E9E" w14:textId="77777777" w:rsidTr="00222774">
        <w:tc>
          <w:tcPr>
            <w:tcW w:w="4855" w:type="dxa"/>
          </w:tcPr>
          <w:p w14:paraId="419F97D9" w14:textId="7E5A9115" w:rsidR="00222774" w:rsidRPr="00222774" w:rsidRDefault="00222774" w:rsidP="00222774">
            <w:pPr>
              <w:jc w:val="center"/>
              <w:rPr>
                <w:b/>
              </w:rPr>
            </w:pPr>
            <w:r w:rsidRPr="00222774">
              <w:rPr>
                <w:b/>
              </w:rPr>
              <w:t>Historical Terms</w:t>
            </w:r>
          </w:p>
        </w:tc>
        <w:tc>
          <w:tcPr>
            <w:tcW w:w="4855" w:type="dxa"/>
          </w:tcPr>
          <w:p w14:paraId="22912F8F" w14:textId="120D897C" w:rsidR="00222774" w:rsidRPr="00222774" w:rsidRDefault="00222774" w:rsidP="00222774">
            <w:pPr>
              <w:jc w:val="center"/>
              <w:rPr>
                <w:b/>
              </w:rPr>
            </w:pPr>
            <w:r w:rsidRPr="00222774">
              <w:rPr>
                <w:b/>
              </w:rPr>
              <w:t>Non-historical Terms</w:t>
            </w:r>
          </w:p>
        </w:tc>
      </w:tr>
      <w:tr w:rsidR="00222774" w14:paraId="1E86A625" w14:textId="77777777" w:rsidTr="00222774">
        <w:tc>
          <w:tcPr>
            <w:tcW w:w="4855" w:type="dxa"/>
          </w:tcPr>
          <w:p w14:paraId="739FDCB9" w14:textId="77777777" w:rsidR="00222774" w:rsidRDefault="00222774" w:rsidP="00222774">
            <w:pPr>
              <w:pStyle w:val="ListParagraph"/>
              <w:numPr>
                <w:ilvl w:val="0"/>
                <w:numId w:val="2"/>
              </w:numPr>
            </w:pPr>
            <w:r>
              <w:t>Silk Roads</w:t>
            </w:r>
          </w:p>
          <w:p w14:paraId="7212A776" w14:textId="77777777" w:rsidR="00222774" w:rsidRDefault="00222774" w:rsidP="00222774">
            <w:pPr>
              <w:pStyle w:val="ListParagraph"/>
              <w:numPr>
                <w:ilvl w:val="0"/>
                <w:numId w:val="2"/>
              </w:numPr>
            </w:pPr>
            <w:r>
              <w:t>Mediterranean Sea Lanes</w:t>
            </w:r>
          </w:p>
          <w:p w14:paraId="08AD61FB" w14:textId="77777777" w:rsidR="00222774" w:rsidRDefault="00222774" w:rsidP="00222774">
            <w:pPr>
              <w:pStyle w:val="ListParagraph"/>
              <w:numPr>
                <w:ilvl w:val="0"/>
                <w:numId w:val="2"/>
              </w:numPr>
            </w:pPr>
            <w:r>
              <w:t>Trans-Saharan Trade Routes</w:t>
            </w:r>
          </w:p>
          <w:p w14:paraId="55C89788" w14:textId="77777777" w:rsidR="00222774" w:rsidRDefault="00222774" w:rsidP="00222774">
            <w:pPr>
              <w:pStyle w:val="ListParagraph"/>
              <w:numPr>
                <w:ilvl w:val="0"/>
                <w:numId w:val="2"/>
              </w:numPr>
            </w:pPr>
            <w:r>
              <w:t>Indian Ocean Sea Lanes</w:t>
            </w:r>
          </w:p>
          <w:p w14:paraId="45A09856" w14:textId="77777777" w:rsidR="00222774" w:rsidRDefault="00222774" w:rsidP="00222774">
            <w:pPr>
              <w:pStyle w:val="ListParagraph"/>
              <w:numPr>
                <w:ilvl w:val="0"/>
                <w:numId w:val="2"/>
              </w:numPr>
            </w:pPr>
            <w:r>
              <w:t>Andes Mountains</w:t>
            </w:r>
          </w:p>
          <w:p w14:paraId="6A326A5C" w14:textId="77777777" w:rsidR="00222774" w:rsidRDefault="00222774" w:rsidP="00222774">
            <w:pPr>
              <w:pStyle w:val="ListParagraph"/>
              <w:numPr>
                <w:ilvl w:val="0"/>
                <w:numId w:val="2"/>
              </w:numPr>
            </w:pPr>
            <w:r>
              <w:t>Mesoamerica</w:t>
            </w:r>
          </w:p>
          <w:p w14:paraId="5E77C0B4" w14:textId="77777777" w:rsidR="00222774" w:rsidRDefault="00222774" w:rsidP="00222774">
            <w:pPr>
              <w:pStyle w:val="ListParagraph"/>
              <w:numPr>
                <w:ilvl w:val="0"/>
                <w:numId w:val="2"/>
              </w:numPr>
            </w:pPr>
            <w:r>
              <w:t>Hanseatic League</w:t>
            </w:r>
          </w:p>
          <w:p w14:paraId="67257A43" w14:textId="77777777" w:rsidR="00222774" w:rsidRDefault="00222774" w:rsidP="00222774">
            <w:pPr>
              <w:pStyle w:val="ListParagraph"/>
              <w:numPr>
                <w:ilvl w:val="0"/>
                <w:numId w:val="2"/>
              </w:numPr>
            </w:pPr>
            <w:r>
              <w:t>Incas</w:t>
            </w:r>
          </w:p>
          <w:p w14:paraId="57920A60" w14:textId="77777777" w:rsidR="00222774" w:rsidRDefault="00222774" w:rsidP="00222774">
            <w:pPr>
              <w:pStyle w:val="ListParagraph"/>
              <w:numPr>
                <w:ilvl w:val="0"/>
                <w:numId w:val="2"/>
              </w:numPr>
            </w:pPr>
            <w:r>
              <w:t>Chinese Grand Canal</w:t>
            </w:r>
          </w:p>
          <w:p w14:paraId="4FF079E3" w14:textId="77777777" w:rsidR="00222774" w:rsidRDefault="00222774" w:rsidP="00222774">
            <w:pPr>
              <w:pStyle w:val="ListParagraph"/>
              <w:numPr>
                <w:ilvl w:val="0"/>
                <w:numId w:val="2"/>
              </w:numPr>
            </w:pPr>
            <w:r>
              <w:t>Sui Dynasty</w:t>
            </w:r>
          </w:p>
          <w:p w14:paraId="4F750CAA" w14:textId="77777777" w:rsidR="00222774" w:rsidRDefault="00222774" w:rsidP="00222774">
            <w:pPr>
              <w:pStyle w:val="ListParagraph"/>
              <w:numPr>
                <w:ilvl w:val="0"/>
                <w:numId w:val="2"/>
              </w:numPr>
            </w:pPr>
            <w:r>
              <w:t xml:space="preserve">Viking </w:t>
            </w:r>
            <w:proofErr w:type="spellStart"/>
            <w:r>
              <w:t>Longships</w:t>
            </w:r>
            <w:proofErr w:type="spellEnd"/>
          </w:p>
          <w:p w14:paraId="51D0E17B" w14:textId="77777777" w:rsidR="00222774" w:rsidRDefault="00222774" w:rsidP="00222774">
            <w:pPr>
              <w:pStyle w:val="ListParagraph"/>
              <w:numPr>
                <w:ilvl w:val="0"/>
                <w:numId w:val="2"/>
              </w:numPr>
            </w:pPr>
            <w:r>
              <w:t>Bantu Tribes</w:t>
            </w:r>
          </w:p>
          <w:p w14:paraId="5C96FA1B" w14:textId="77777777" w:rsidR="00AC7F1F" w:rsidRDefault="00AC7F1F" w:rsidP="00222774">
            <w:pPr>
              <w:pStyle w:val="ListParagraph"/>
              <w:numPr>
                <w:ilvl w:val="0"/>
                <w:numId w:val="2"/>
              </w:numPr>
            </w:pPr>
            <w:r>
              <w:t xml:space="preserve">Rapa Nui </w:t>
            </w:r>
          </w:p>
          <w:p w14:paraId="087B9B4D" w14:textId="0A5B9FA0" w:rsidR="00AC7F1F" w:rsidRDefault="00AC7F1F" w:rsidP="00222774">
            <w:pPr>
              <w:pStyle w:val="ListParagraph"/>
              <w:numPr>
                <w:ilvl w:val="0"/>
                <w:numId w:val="2"/>
              </w:numPr>
            </w:pPr>
            <w:r>
              <w:t xml:space="preserve">Easter Island </w:t>
            </w:r>
          </w:p>
        </w:tc>
        <w:tc>
          <w:tcPr>
            <w:tcW w:w="4855" w:type="dxa"/>
          </w:tcPr>
          <w:p w14:paraId="03FDAB99" w14:textId="77777777" w:rsidR="00222774" w:rsidRDefault="00222774" w:rsidP="00222774">
            <w:pPr>
              <w:pStyle w:val="ListParagraph"/>
              <w:numPr>
                <w:ilvl w:val="0"/>
                <w:numId w:val="2"/>
              </w:numPr>
            </w:pPr>
            <w:r>
              <w:t>Canal</w:t>
            </w:r>
          </w:p>
          <w:p w14:paraId="30B67EBB" w14:textId="560877C5" w:rsidR="00222774" w:rsidRDefault="00222774" w:rsidP="00222774">
            <w:pPr>
              <w:pStyle w:val="ListParagraph"/>
              <w:numPr>
                <w:ilvl w:val="0"/>
                <w:numId w:val="2"/>
              </w:numPr>
            </w:pPr>
            <w:r>
              <w:t>Linguistic</w:t>
            </w:r>
          </w:p>
          <w:p w14:paraId="2009A507" w14:textId="77777777" w:rsidR="00222774" w:rsidRDefault="00222774" w:rsidP="00222774">
            <w:pPr>
              <w:pStyle w:val="ListParagraph"/>
              <w:numPr>
                <w:ilvl w:val="0"/>
                <w:numId w:val="2"/>
              </w:numPr>
            </w:pPr>
            <w:r>
              <w:t xml:space="preserve">Traverse </w:t>
            </w:r>
          </w:p>
          <w:p w14:paraId="05DB139E" w14:textId="77777777" w:rsidR="00222774" w:rsidRDefault="00222774" w:rsidP="00222774">
            <w:pPr>
              <w:pStyle w:val="ListParagraph"/>
              <w:numPr>
                <w:ilvl w:val="0"/>
                <w:numId w:val="2"/>
              </w:numPr>
            </w:pPr>
            <w:r>
              <w:t>Sub-Saharan Africa</w:t>
            </w:r>
          </w:p>
          <w:p w14:paraId="2192726F" w14:textId="77777777" w:rsidR="00222774" w:rsidRDefault="00222774" w:rsidP="00222774">
            <w:pPr>
              <w:pStyle w:val="ListParagraph"/>
              <w:numPr>
                <w:ilvl w:val="0"/>
                <w:numId w:val="2"/>
              </w:numPr>
            </w:pPr>
            <w:r>
              <w:t xml:space="preserve">Migrations </w:t>
            </w:r>
          </w:p>
          <w:p w14:paraId="0901A0E8" w14:textId="194F8AB8" w:rsidR="00222774" w:rsidRDefault="00222774" w:rsidP="00222774">
            <w:pPr>
              <w:pStyle w:val="ListParagraph"/>
              <w:numPr>
                <w:ilvl w:val="0"/>
                <w:numId w:val="2"/>
              </w:numPr>
            </w:pPr>
            <w:r>
              <w:t>Polynesia</w:t>
            </w:r>
          </w:p>
        </w:tc>
      </w:tr>
    </w:tbl>
    <w:p w14:paraId="675C4E45" w14:textId="77777777" w:rsidR="00222774" w:rsidRPr="004A30A2" w:rsidRDefault="00222774" w:rsidP="00605D41">
      <w:pPr>
        <w:ind w:left="1080"/>
      </w:pPr>
    </w:p>
    <w:sectPr w:rsidR="00222774" w:rsidRPr="004A30A2" w:rsidSect="004A30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19FA"/>
    <w:multiLevelType w:val="hybridMultilevel"/>
    <w:tmpl w:val="F02688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F7A74"/>
    <w:multiLevelType w:val="hybridMultilevel"/>
    <w:tmpl w:val="6650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A2"/>
    <w:rsid w:val="00130242"/>
    <w:rsid w:val="0019743E"/>
    <w:rsid w:val="001A3C46"/>
    <w:rsid w:val="002017F3"/>
    <w:rsid w:val="00222774"/>
    <w:rsid w:val="00241357"/>
    <w:rsid w:val="0025034A"/>
    <w:rsid w:val="003F71AB"/>
    <w:rsid w:val="004971D7"/>
    <w:rsid w:val="004A30A2"/>
    <w:rsid w:val="00605D41"/>
    <w:rsid w:val="00622BA5"/>
    <w:rsid w:val="007429A3"/>
    <w:rsid w:val="00783E80"/>
    <w:rsid w:val="009D5C28"/>
    <w:rsid w:val="00AC6903"/>
    <w:rsid w:val="00AC7F1F"/>
    <w:rsid w:val="00CE3E8D"/>
    <w:rsid w:val="00D45F70"/>
    <w:rsid w:val="00DC2341"/>
    <w:rsid w:val="00ED28F4"/>
    <w:rsid w:val="00F4527F"/>
    <w:rsid w:val="00FB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21A0C"/>
  <w15:chartTrackingRefBased/>
  <w15:docId w15:val="{B9417AC9-AE0E-4C9D-A033-ECA242B6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E80"/>
    <w:pPr>
      <w:ind w:left="720"/>
      <w:contextualSpacing/>
    </w:pPr>
  </w:style>
  <w:style w:type="character" w:styleId="Hyperlink">
    <w:name w:val="Hyperlink"/>
    <w:basedOn w:val="DefaultParagraphFont"/>
    <w:uiPriority w:val="99"/>
    <w:unhideWhenUsed/>
    <w:rsid w:val="00622BA5"/>
    <w:rPr>
      <w:color w:val="0563C1" w:themeColor="hyperlink"/>
      <w:u w:val="single"/>
    </w:rPr>
  </w:style>
  <w:style w:type="table" w:styleId="TableGrid">
    <w:name w:val="Table Grid"/>
    <w:basedOn w:val="TableNormal"/>
    <w:uiPriority w:val="39"/>
    <w:rsid w:val="00222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41357"/>
    <w:rPr>
      <w:color w:val="954F72" w:themeColor="followedHyperlink"/>
      <w:u w:val="single"/>
    </w:rPr>
  </w:style>
  <w:style w:type="paragraph" w:styleId="BalloonText">
    <w:name w:val="Balloon Text"/>
    <w:basedOn w:val="Normal"/>
    <w:link w:val="BalloonTextChar"/>
    <w:uiPriority w:val="99"/>
    <w:semiHidden/>
    <w:unhideWhenUsed/>
    <w:rsid w:val="00130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2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6XtBLDmPA0&amp;list=PLBDA2E52FB1EF80C9&amp;index=18" TargetMode="External"/><Relationship Id="rId13" Type="http://schemas.openxmlformats.org/officeDocument/2006/relationships/hyperlink" Target="http://www.newworldencyclopedia.org/entry/Hanseatic_League" TargetMode="External"/><Relationship Id="rId18" Type="http://schemas.openxmlformats.org/officeDocument/2006/relationships/hyperlink" Target="https://www.youtube.com/watch?v=QxKw68Xo4e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Bantu_languages" TargetMode="External"/><Relationship Id="rId7" Type="http://schemas.openxmlformats.org/officeDocument/2006/relationships/hyperlink" Target="https://www.youtube.com/watch?v=Ht0FW7RwRmc" TargetMode="External"/><Relationship Id="rId12" Type="http://schemas.openxmlformats.org/officeDocument/2006/relationships/hyperlink" Target="https://www.youtube.com/watch?v=RoBo5qsNNDM" TargetMode="External"/><Relationship Id="rId17" Type="http://schemas.openxmlformats.org/officeDocument/2006/relationships/hyperlink" Target="https://www.chinahighlights.com/travelguide/culture/grand-canal.htm" TargetMode="External"/><Relationship Id="rId25" Type="http://schemas.openxmlformats.org/officeDocument/2006/relationships/hyperlink" Target="https://www.youtube.com/watch?v=J5YR0uqPAI8" TargetMode="External"/><Relationship Id="rId2" Type="http://schemas.openxmlformats.org/officeDocument/2006/relationships/styles" Target="styles.xml"/><Relationship Id="rId16" Type="http://schemas.openxmlformats.org/officeDocument/2006/relationships/hyperlink" Target="https://www.smithsonianmag.com/innovation/astrolabe-original-smartphone-180961981/" TargetMode="External"/><Relationship Id="rId20" Type="http://schemas.openxmlformats.org/officeDocument/2006/relationships/hyperlink" Target="https://www.youtube.com/watch?time_continue=1&amp;v=kxKGKARk774" TargetMode="External"/><Relationship Id="rId1" Type="http://schemas.openxmlformats.org/officeDocument/2006/relationships/numbering" Target="numbering.xml"/><Relationship Id="rId6" Type="http://schemas.openxmlformats.org/officeDocument/2006/relationships/hyperlink" Target="https://www.thoughtco.com/ancient-olmec-trade-and-economy-2136295" TargetMode="External"/><Relationship Id="rId11" Type="http://schemas.openxmlformats.org/officeDocument/2006/relationships/hyperlink" Target="https://www.smithsonianmag.com/innovation/astrolabe-original-smartphone-180961981/" TargetMode="External"/><Relationship Id="rId24" Type="http://schemas.openxmlformats.org/officeDocument/2006/relationships/hyperlink" Target="https://www.youtube.com/watch?v=YEp8qesTVg0" TargetMode="External"/><Relationship Id="rId5" Type="http://schemas.openxmlformats.org/officeDocument/2006/relationships/hyperlink" Target="http://apworldipedia.com/index.php?title=Key_Concept_3.1_Expansion_and_Intensification_of_Communication_and_Exchange_Networks" TargetMode="External"/><Relationship Id="rId15" Type="http://schemas.openxmlformats.org/officeDocument/2006/relationships/hyperlink" Target="https://www.youtube.com/watch?v=WivYsNYxTIY" TargetMode="External"/><Relationship Id="rId23" Type="http://schemas.openxmlformats.org/officeDocument/2006/relationships/hyperlink" Target="https://www.pbs.org/wayfinders/polynesian6.html" TargetMode="External"/><Relationship Id="rId10" Type="http://schemas.openxmlformats.org/officeDocument/2006/relationships/hyperlink" Target="https://www.astrolabes.org/" TargetMode="External"/><Relationship Id="rId19" Type="http://schemas.openxmlformats.org/officeDocument/2006/relationships/hyperlink" Target="http://thevikingmuseum.com/viking-longships.html" TargetMode="External"/><Relationship Id="rId4" Type="http://schemas.openxmlformats.org/officeDocument/2006/relationships/webSettings" Target="webSettings.xml"/><Relationship Id="rId9" Type="http://schemas.openxmlformats.org/officeDocument/2006/relationships/hyperlink" Target="https://www.youtube.com/watch?v=vfe-eNq-Qyg&amp;index=9&amp;list=PLBDA2E52FB1EF80C9" TargetMode="External"/><Relationship Id="rId14" Type="http://schemas.openxmlformats.org/officeDocument/2006/relationships/hyperlink" Target="http://www.historicgermany.travel/plan-with-tools/dream-routes/the-cities-of-the-hanseatic-league" TargetMode="External"/><Relationship Id="rId22" Type="http://schemas.openxmlformats.org/officeDocument/2006/relationships/hyperlink" Target="https://www.youtube.com/watch?time_continue=1&amp;v=tuJk_a4iWj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Anna</dc:creator>
  <cp:keywords/>
  <dc:description/>
  <cp:lastModifiedBy>Neal, Brett</cp:lastModifiedBy>
  <cp:revision>3</cp:revision>
  <cp:lastPrinted>2018-10-09T12:24:00Z</cp:lastPrinted>
  <dcterms:created xsi:type="dcterms:W3CDTF">2018-10-09T12:24:00Z</dcterms:created>
  <dcterms:modified xsi:type="dcterms:W3CDTF">2018-10-15T21:19:00Z</dcterms:modified>
</cp:coreProperties>
</file>