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B" w:rsidRPr="00E41388" w:rsidRDefault="00A745AB" w:rsidP="00A745AB">
      <w:pPr>
        <w:jc w:val="center"/>
        <w:rPr>
          <w:b/>
          <w:sz w:val="26"/>
          <w:szCs w:val="26"/>
        </w:rPr>
      </w:pPr>
      <w:r w:rsidRPr="00E41388">
        <w:rPr>
          <w:b/>
          <w:sz w:val="26"/>
          <w:szCs w:val="26"/>
        </w:rPr>
        <w:t>Rome Web Quest</w:t>
      </w:r>
    </w:p>
    <w:p w:rsidR="00582640" w:rsidRDefault="00A745AB" w:rsidP="00A745AB">
      <w:r w:rsidRPr="00E41388">
        <w:rPr>
          <w:b/>
        </w:rPr>
        <w:t>Activity 1: Roman Republic</w:t>
      </w:r>
      <w:r>
        <w:t xml:space="preserve"> – Use the boxes below to take notes on the growth of Rome during its time as a Republic</w:t>
      </w:r>
    </w:p>
    <w:p w:rsidR="00582640" w:rsidRPr="00582640" w:rsidRDefault="00C04D6F" w:rsidP="00582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5E7DE" wp14:editId="616CF554">
                <wp:simplePos x="0" y="0"/>
                <wp:positionH relativeFrom="margin">
                  <wp:posOffset>3456305</wp:posOffset>
                </wp:positionH>
                <wp:positionV relativeFrom="paragraph">
                  <wp:posOffset>189393</wp:posOffset>
                </wp:positionV>
                <wp:extent cx="2980055" cy="3485515"/>
                <wp:effectExtent l="0" t="0" r="107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AB" w:rsidRDefault="00582640" w:rsidP="00A745AB">
                            <w:r>
                              <w:t>Structure</w:t>
                            </w:r>
                          </w:p>
                          <w:p w:rsidR="00582640" w:rsidRDefault="00582640" w:rsidP="00A745AB"/>
                          <w:p w:rsidR="00582640" w:rsidRDefault="00582640" w:rsidP="00A745AB"/>
                          <w:p w:rsidR="00582640" w:rsidRDefault="00582640" w:rsidP="00A745AB"/>
                          <w:p w:rsidR="00582640" w:rsidRDefault="00582640" w:rsidP="00A745AB"/>
                          <w:p w:rsidR="00582640" w:rsidRDefault="00582640" w:rsidP="00A745AB"/>
                          <w:p w:rsidR="00582640" w:rsidRDefault="00582640" w:rsidP="00A745AB">
                            <w:r>
                              <w:t xml:space="preserve">End of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E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15pt;margin-top:14.9pt;width:234.65pt;height:27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">
                <v:textbox>
                  <w:txbxContent>
                    <w:p w:rsidR="00A745AB" w:rsidRDefault="00582640" w:rsidP="00A745AB">
                      <w:r>
                        <w:t>Structure</w:t>
                      </w:r>
                    </w:p>
                    <w:p w:rsidR="00582640" w:rsidRDefault="00582640" w:rsidP="00A745AB"/>
                    <w:p w:rsidR="00582640" w:rsidRDefault="00582640" w:rsidP="00A745AB"/>
                    <w:p w:rsidR="00582640" w:rsidRDefault="00582640" w:rsidP="00A745AB"/>
                    <w:p w:rsidR="00582640" w:rsidRDefault="00582640" w:rsidP="00A745AB"/>
                    <w:p w:rsidR="00582640" w:rsidRDefault="00582640" w:rsidP="00A745AB"/>
                    <w:p w:rsidR="00582640" w:rsidRDefault="00582640" w:rsidP="00A745AB">
                      <w:r>
                        <w:t xml:space="preserve">End of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Republic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F4EE54" wp14:editId="7267F7E3">
                <wp:simplePos x="0" y="0"/>
                <wp:positionH relativeFrom="margin">
                  <wp:posOffset>506994</wp:posOffset>
                </wp:positionH>
                <wp:positionV relativeFrom="paragraph">
                  <wp:posOffset>189393</wp:posOffset>
                </wp:positionV>
                <wp:extent cx="2945130" cy="34855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AB" w:rsidRDefault="00582640">
                            <w:r>
                              <w:t>Establishment</w:t>
                            </w:r>
                          </w:p>
                          <w:p w:rsidR="00582640" w:rsidRDefault="00582640"/>
                          <w:p w:rsidR="00582640" w:rsidRDefault="00582640"/>
                          <w:p w:rsidR="00582640" w:rsidRDefault="00582640"/>
                          <w:p w:rsidR="00582640" w:rsidRDefault="00582640"/>
                          <w:p w:rsidR="00582640" w:rsidRDefault="00582640"/>
                          <w:p w:rsidR="00582640" w:rsidRDefault="00582640">
                            <w:proofErr w:type="spellStart"/>
                            <w:r>
                              <w:t>Plebians</w:t>
                            </w:r>
                            <w:proofErr w:type="spellEnd"/>
                            <w:r>
                              <w:t xml:space="preserve"> vs. Patricians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EE54" id="_x0000_s1027" type="#_x0000_t202" style="position:absolute;margin-left:39.9pt;margin-top:14.9pt;width:231.9pt;height:27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">
                <v:textbox>
                  <w:txbxContent>
                    <w:p w:rsidR="00A745AB" w:rsidRDefault="00582640">
                      <w:r>
                        <w:t>Establishment</w:t>
                      </w:r>
                    </w:p>
                    <w:p w:rsidR="00582640" w:rsidRDefault="00582640"/>
                    <w:p w:rsidR="00582640" w:rsidRDefault="00582640"/>
                    <w:p w:rsidR="00582640" w:rsidRDefault="00582640"/>
                    <w:p w:rsidR="00582640" w:rsidRDefault="00582640"/>
                    <w:p w:rsidR="00582640" w:rsidRDefault="00582640"/>
                    <w:p w:rsidR="00582640" w:rsidRDefault="00582640">
                      <w:proofErr w:type="spellStart"/>
                      <w:r>
                        <w:t>Plebians</w:t>
                      </w:r>
                      <w:proofErr w:type="spellEnd"/>
                      <w:r>
                        <w:t xml:space="preserve"> vs. Patricians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76C96" wp14:editId="564D926E">
                <wp:simplePos x="0" y="0"/>
                <wp:positionH relativeFrom="margin">
                  <wp:posOffset>533872</wp:posOffset>
                </wp:positionH>
                <wp:positionV relativeFrom="paragraph">
                  <wp:posOffset>158115</wp:posOffset>
                </wp:positionV>
                <wp:extent cx="5922318" cy="18107"/>
                <wp:effectExtent l="0" t="0" r="2159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318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3A6EA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05pt,12.45pt" to="508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C04D6F" w:rsidRDefault="00C04D6F" w:rsidP="00582640"/>
    <w:p w:rsidR="00582640" w:rsidRDefault="00582640" w:rsidP="00582640">
      <w:r w:rsidRPr="00E41388">
        <w:rPr>
          <w:b/>
        </w:rPr>
        <w:t>Activity #2: Rome Crash Course</w:t>
      </w:r>
      <w:r>
        <w:t xml:space="preserve"> – follow along with the video while defining/summarizing the terms below.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Senate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Consuls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Dictator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Gaius Julius Caesar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Crassus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Pompey</w:t>
      </w:r>
    </w:p>
    <w:p w:rsidR="00582640" w:rsidRDefault="00582640" w:rsidP="00950D50">
      <w:pPr>
        <w:pStyle w:val="ListParagraph"/>
        <w:numPr>
          <w:ilvl w:val="0"/>
          <w:numId w:val="2"/>
        </w:numPr>
        <w:spacing w:line="480" w:lineRule="auto"/>
      </w:pPr>
      <w:r>
        <w:t>The stabbing of Caesar</w:t>
      </w:r>
    </w:p>
    <w:p w:rsidR="00582640" w:rsidRDefault="00950D50" w:rsidP="00950D50">
      <w:pPr>
        <w:pStyle w:val="ListParagraph"/>
        <w:numPr>
          <w:ilvl w:val="0"/>
          <w:numId w:val="2"/>
        </w:numPr>
        <w:spacing w:line="480" w:lineRule="auto"/>
      </w:pPr>
      <w:r>
        <w:t>The 2</w:t>
      </w:r>
      <w:r w:rsidRPr="00950D50">
        <w:rPr>
          <w:vertAlign w:val="superscript"/>
        </w:rPr>
        <w:t>nd</w:t>
      </w:r>
      <w:r>
        <w:t xml:space="preserve"> Triumvirate</w:t>
      </w:r>
    </w:p>
    <w:p w:rsidR="00950D50" w:rsidRDefault="00950D50" w:rsidP="00950D50">
      <w:pPr>
        <w:pStyle w:val="ListParagraph"/>
        <w:numPr>
          <w:ilvl w:val="0"/>
          <w:numId w:val="2"/>
        </w:numPr>
        <w:spacing w:line="480" w:lineRule="auto"/>
      </w:pPr>
      <w:r>
        <w:t>Marc Antony</w:t>
      </w:r>
    </w:p>
    <w:p w:rsidR="00950D50" w:rsidRDefault="00950D50" w:rsidP="00950D50">
      <w:pPr>
        <w:pStyle w:val="ListParagraph"/>
        <w:numPr>
          <w:ilvl w:val="0"/>
          <w:numId w:val="2"/>
        </w:numPr>
        <w:spacing w:line="480" w:lineRule="auto"/>
      </w:pPr>
      <w:r>
        <w:t>Octavius</w:t>
      </w:r>
    </w:p>
    <w:p w:rsidR="00950D50" w:rsidRDefault="00950D50" w:rsidP="00950D50">
      <w:pPr>
        <w:pStyle w:val="ListParagraph"/>
        <w:numPr>
          <w:ilvl w:val="0"/>
          <w:numId w:val="2"/>
        </w:numPr>
        <w:spacing w:line="480" w:lineRule="auto"/>
      </w:pPr>
      <w:r>
        <w:t>1</w:t>
      </w:r>
      <w:r w:rsidRPr="00950D50">
        <w:rPr>
          <w:vertAlign w:val="superscript"/>
        </w:rPr>
        <w:t>st</w:t>
      </w:r>
      <w:r>
        <w:t xml:space="preserve"> Punic War</w:t>
      </w:r>
    </w:p>
    <w:p w:rsidR="00950D50" w:rsidRDefault="00950D50" w:rsidP="00950D50">
      <w:pPr>
        <w:pStyle w:val="ListParagraph"/>
        <w:numPr>
          <w:ilvl w:val="0"/>
          <w:numId w:val="2"/>
        </w:numPr>
        <w:spacing w:line="480" w:lineRule="auto"/>
      </w:pPr>
      <w:r>
        <w:t>2nd Punic War</w:t>
      </w:r>
    </w:p>
    <w:p w:rsidR="00950D50" w:rsidRDefault="00950D50" w:rsidP="00582640">
      <w:r w:rsidRPr="00E41388">
        <w:rPr>
          <w:b/>
        </w:rPr>
        <w:lastRenderedPageBreak/>
        <w:t>Activity #3:</w:t>
      </w:r>
      <w:r>
        <w:t xml:space="preserve"> </w:t>
      </w:r>
      <w:r w:rsidR="00E41388">
        <w:rPr>
          <w:b/>
        </w:rPr>
        <w:t>The Coliseum</w:t>
      </w:r>
      <w:r>
        <w:t xml:space="preserve"> – </w:t>
      </w:r>
      <w:r w:rsidR="00E41388">
        <w:t xml:space="preserve">Answer the questions below using the corresponding </w:t>
      </w:r>
      <w:proofErr w:type="spellStart"/>
      <w:r w:rsidR="00E41388">
        <w:t>Youtube</w:t>
      </w:r>
      <w:proofErr w:type="spellEnd"/>
      <w:r w:rsidR="00E41388">
        <w:t xml:space="preserve"> </w:t>
      </w:r>
      <w:proofErr w:type="spellStart"/>
      <w:r w:rsidR="00E41388">
        <w:t>videoclip</w:t>
      </w:r>
      <w:proofErr w:type="spellEnd"/>
      <w:r w:rsidR="00E41388">
        <w:t>.</w:t>
      </w:r>
    </w:p>
    <w:p w:rsidR="00C04D6F" w:rsidRDefault="00C04D6F" w:rsidP="00C04D6F">
      <w:pPr>
        <w:pStyle w:val="ListParagraph"/>
        <w:numPr>
          <w:ilvl w:val="0"/>
          <w:numId w:val="5"/>
        </w:numPr>
      </w:pPr>
      <w:r>
        <w:t>What was the Coliseum used for?</w:t>
      </w:r>
    </w:p>
    <w:p w:rsidR="00C04D6F" w:rsidRDefault="00C04D6F" w:rsidP="00C04D6F"/>
    <w:p w:rsidR="00C04D6F" w:rsidRDefault="00C04D6F" w:rsidP="005C2BB7">
      <w:pPr>
        <w:pStyle w:val="ListParagraph"/>
        <w:numPr>
          <w:ilvl w:val="0"/>
          <w:numId w:val="5"/>
        </w:numPr>
      </w:pPr>
      <w:r>
        <w:t>How was the Coliseum built?</w:t>
      </w:r>
    </w:p>
    <w:p w:rsidR="00C04D6F" w:rsidRDefault="00C04D6F" w:rsidP="00C04D6F"/>
    <w:p w:rsidR="00C04D6F" w:rsidRDefault="00C04D6F" w:rsidP="00C04D6F">
      <w:pPr>
        <w:pStyle w:val="ListParagraph"/>
        <w:numPr>
          <w:ilvl w:val="0"/>
          <w:numId w:val="5"/>
        </w:numPr>
      </w:pPr>
      <w:r>
        <w:t>What did the Coliseum symbolize for Rome?</w:t>
      </w:r>
    </w:p>
    <w:p w:rsidR="005C2BB7" w:rsidRDefault="005C2BB7" w:rsidP="005C2BB7">
      <w:bookmarkStart w:id="0" w:name="_GoBack"/>
      <w:bookmarkEnd w:id="0"/>
    </w:p>
    <w:p w:rsidR="00C04D6F" w:rsidRDefault="00C04D6F" w:rsidP="00C04D6F"/>
    <w:p w:rsidR="00C04D6F" w:rsidRDefault="00C04D6F" w:rsidP="00C04D6F">
      <w:pPr>
        <w:pStyle w:val="ListParagraph"/>
        <w:numPr>
          <w:ilvl w:val="0"/>
          <w:numId w:val="5"/>
        </w:numPr>
      </w:pPr>
      <w:r>
        <w:t>How did the Coliseum keep spectators comfortable?</w:t>
      </w:r>
    </w:p>
    <w:p w:rsidR="00C04D6F" w:rsidRDefault="00C04D6F" w:rsidP="00C04D6F"/>
    <w:p w:rsidR="005C2BB7" w:rsidRDefault="005C2BB7" w:rsidP="00C04D6F"/>
    <w:p w:rsidR="00C04D6F" w:rsidRPr="00582640" w:rsidRDefault="00C04D6F" w:rsidP="00C04D6F">
      <w:r w:rsidRPr="00E41388">
        <w:rPr>
          <w:b/>
        </w:rPr>
        <w:t xml:space="preserve">Activity #4: </w:t>
      </w:r>
      <w:r w:rsidRPr="00E41388">
        <w:rPr>
          <w:b/>
        </w:rPr>
        <w:t>Fall of Rome</w:t>
      </w:r>
      <w:r>
        <w:t xml:space="preserve"> – Use the corresponding boxes to summarize the reasons for the fall of the Roman Empire</w:t>
      </w:r>
    </w:p>
    <w:p w:rsidR="00E41388" w:rsidRDefault="00E41388" w:rsidP="00582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9186AC" wp14:editId="1DE85C90">
                <wp:simplePos x="0" y="0"/>
                <wp:positionH relativeFrom="margin">
                  <wp:posOffset>3463925</wp:posOffset>
                </wp:positionH>
                <wp:positionV relativeFrom="paragraph">
                  <wp:posOffset>345603</wp:posOffset>
                </wp:positionV>
                <wp:extent cx="2980055" cy="3485515"/>
                <wp:effectExtent l="0" t="0" r="10795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  <w:r w:rsidRPr="00E41388">
                              <w:rPr>
                                <w:b/>
                              </w:rPr>
                              <w:t>Military Decline</w:t>
                            </w: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  <w:r w:rsidRPr="00E41388">
                              <w:rPr>
                                <w:b/>
                              </w:rPr>
                              <w:t>Invasions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86AC" id="Text Box 7" o:spid="_x0000_s1028" type="#_x0000_t202" style="position:absolute;margin-left:272.75pt;margin-top:27.2pt;width:234.65pt;height:27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">
                <v:textbox>
                  <w:txbxContent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  <w:r w:rsidRPr="00E41388">
                        <w:rPr>
                          <w:b/>
                        </w:rPr>
                        <w:t>Military Decline</w:t>
                      </w: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  <w:r w:rsidRPr="00E41388">
                        <w:rPr>
                          <w:b/>
                        </w:rPr>
                        <w:t>Invasions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EFF7B" wp14:editId="256BE994">
                <wp:simplePos x="0" y="0"/>
                <wp:positionH relativeFrom="margin">
                  <wp:posOffset>512917</wp:posOffset>
                </wp:positionH>
                <wp:positionV relativeFrom="paragraph">
                  <wp:posOffset>2048510</wp:posOffset>
                </wp:positionV>
                <wp:extent cx="5922010" cy="17780"/>
                <wp:effectExtent l="0" t="0" r="2159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52A7D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61.3pt" to="506.7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04D6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EC88B7" wp14:editId="0845A5EE">
                <wp:simplePos x="0" y="0"/>
                <wp:positionH relativeFrom="margin">
                  <wp:posOffset>510377</wp:posOffset>
                </wp:positionH>
                <wp:positionV relativeFrom="paragraph">
                  <wp:posOffset>344170</wp:posOffset>
                </wp:positionV>
                <wp:extent cx="2945130" cy="3485515"/>
                <wp:effectExtent l="0" t="0" r="2667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  <w:r w:rsidRPr="00E41388">
                              <w:rPr>
                                <w:b/>
                              </w:rPr>
                              <w:t>Political weakness</w:t>
                            </w: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</w:p>
                          <w:p w:rsidR="00C04D6F" w:rsidRPr="00E41388" w:rsidRDefault="00C04D6F" w:rsidP="00C04D6F">
                            <w:pPr>
                              <w:rPr>
                                <w:b/>
                              </w:rPr>
                            </w:pPr>
                            <w:r w:rsidRPr="00E41388">
                              <w:rPr>
                                <w:b/>
                              </w:rPr>
                              <w:t>Economic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88B7" id="_x0000_s1029" type="#_x0000_t202" style="position:absolute;margin-left:40.2pt;margin-top:27.1pt;width:231.9pt;height:27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zNJwIAAEwEAAAOAAAAZHJzL2Uyb0RvYy54bWysVNtu2zAMfR+wfxD0vjhx4i4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">
                <v:textbox>
                  <w:txbxContent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  <w:r w:rsidRPr="00E41388">
                        <w:rPr>
                          <w:b/>
                        </w:rPr>
                        <w:t>Political weakness</w:t>
                      </w: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</w:p>
                    <w:p w:rsidR="00C04D6F" w:rsidRPr="00E41388" w:rsidRDefault="00C04D6F" w:rsidP="00C04D6F">
                      <w:pPr>
                        <w:rPr>
                          <w:b/>
                        </w:rPr>
                      </w:pPr>
                      <w:r w:rsidRPr="00E41388">
                        <w:rPr>
                          <w:b/>
                        </w:rPr>
                        <w:t>Economic 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Pr="00E41388" w:rsidRDefault="00E41388" w:rsidP="00E41388"/>
    <w:p w:rsidR="00E41388" w:rsidRDefault="00E41388" w:rsidP="00E41388"/>
    <w:p w:rsidR="00A745AB" w:rsidRDefault="00A745AB" w:rsidP="00E41388"/>
    <w:p w:rsidR="00E41388" w:rsidRDefault="00E41388" w:rsidP="00E41388">
      <w:r w:rsidRPr="00E41388">
        <w:rPr>
          <w:b/>
        </w:rPr>
        <w:t>Activity #5:</w:t>
      </w:r>
      <w:r>
        <w:t xml:space="preserve"> </w:t>
      </w:r>
      <w:r>
        <w:t>Legacy of Rome</w:t>
      </w:r>
      <w:r>
        <w:t xml:space="preserve"> –</w:t>
      </w:r>
      <w:r>
        <w:t xml:space="preserve"> </w:t>
      </w:r>
      <w:r w:rsidRPr="00E41388">
        <w:t xml:space="preserve">Romulus </w:t>
      </w:r>
      <w:proofErr w:type="spellStart"/>
      <w:r w:rsidRPr="00E41388">
        <w:t>Augustulus</w:t>
      </w:r>
      <w:proofErr w:type="spellEnd"/>
      <w:r w:rsidRPr="00E41388">
        <w:t xml:space="preserve"> is the last emperor or Rome. The Vandals are closing in on Rome in 476 CE. In his last attempts to preserve Roman legacy, Romulus seeks you out to write a short summary of Roman history. What parts do you include? Write a </w:t>
      </w:r>
      <w:r w:rsidRPr="00E41388">
        <w:rPr>
          <w:u w:val="single"/>
        </w:rPr>
        <w:t>3 paragraph summary</w:t>
      </w:r>
      <w:r w:rsidRPr="00E41388">
        <w:t xml:space="preserve"> of Roman history, picking out what you believe to be the most important parts. Start with the Roman Republic, include the Empire, and shed light on its eventual fall. </w:t>
      </w:r>
    </w:p>
    <w:p w:rsidR="00E41388" w:rsidRPr="00E41388" w:rsidRDefault="00E41388" w:rsidP="00E41388">
      <w:r>
        <w:t>Complete Activity #5 on a separate sheet of paper and attach it to this worksheet.</w:t>
      </w:r>
    </w:p>
    <w:p w:rsidR="00E41388" w:rsidRPr="00E41388" w:rsidRDefault="00E41388" w:rsidP="00E41388"/>
    <w:sectPr w:rsidR="00E41388" w:rsidRPr="00E41388" w:rsidSect="00C04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A4" w:rsidRDefault="00165AA4" w:rsidP="00E41388">
      <w:pPr>
        <w:spacing w:after="0" w:line="240" w:lineRule="auto"/>
      </w:pPr>
      <w:r>
        <w:separator/>
      </w:r>
    </w:p>
  </w:endnote>
  <w:endnote w:type="continuationSeparator" w:id="0">
    <w:p w:rsidR="00165AA4" w:rsidRDefault="00165AA4" w:rsidP="00E4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A4" w:rsidRDefault="00165AA4" w:rsidP="00E41388">
      <w:pPr>
        <w:spacing w:after="0" w:line="240" w:lineRule="auto"/>
      </w:pPr>
      <w:r>
        <w:separator/>
      </w:r>
    </w:p>
  </w:footnote>
  <w:footnote w:type="continuationSeparator" w:id="0">
    <w:p w:rsidR="00165AA4" w:rsidRDefault="00165AA4" w:rsidP="00E4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A4B"/>
    <w:multiLevelType w:val="hybridMultilevel"/>
    <w:tmpl w:val="3D6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4B1"/>
    <w:multiLevelType w:val="hybridMultilevel"/>
    <w:tmpl w:val="033ED266"/>
    <w:lvl w:ilvl="0" w:tplc="864E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4681"/>
    <w:multiLevelType w:val="hybridMultilevel"/>
    <w:tmpl w:val="264A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89D"/>
    <w:multiLevelType w:val="hybridMultilevel"/>
    <w:tmpl w:val="1E36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F72B2"/>
    <w:multiLevelType w:val="hybridMultilevel"/>
    <w:tmpl w:val="ED6A96DE"/>
    <w:lvl w:ilvl="0" w:tplc="864EC1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8"/>
    <w:rsid w:val="00165AA4"/>
    <w:rsid w:val="00382528"/>
    <w:rsid w:val="004C6041"/>
    <w:rsid w:val="00582640"/>
    <w:rsid w:val="00595EC0"/>
    <w:rsid w:val="005C2BB7"/>
    <w:rsid w:val="00950D50"/>
    <w:rsid w:val="00A745AB"/>
    <w:rsid w:val="00C04D6F"/>
    <w:rsid w:val="00D2572B"/>
    <w:rsid w:val="00DA0009"/>
    <w:rsid w:val="00E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4522-F28D-44EE-B171-8946AF9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88"/>
  </w:style>
  <w:style w:type="paragraph" w:styleId="Footer">
    <w:name w:val="footer"/>
    <w:basedOn w:val="Normal"/>
    <w:link w:val="FooterChar"/>
    <w:uiPriority w:val="99"/>
    <w:unhideWhenUsed/>
    <w:rsid w:val="00E4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220</Words>
  <Characters>1114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4</cp:revision>
  <dcterms:created xsi:type="dcterms:W3CDTF">2016-09-12T16:39:00Z</dcterms:created>
  <dcterms:modified xsi:type="dcterms:W3CDTF">2016-09-13T18:49:00Z</dcterms:modified>
</cp:coreProperties>
</file>